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59ADF3" w14:textId="06A5793E" w:rsidR="001A2C08" w:rsidRPr="00A146FC" w:rsidRDefault="001A2C08" w:rsidP="001A2C08">
      <w:pPr>
        <w:spacing w:after="0" w:line="240" w:lineRule="auto"/>
        <w:rPr>
          <w:rFonts w:cstheme="minorHAnsi"/>
          <w:b/>
          <w:color w:val="FFFFFF" w:themeColor="background1"/>
          <w:sz w:val="12"/>
          <w:szCs w:val="12"/>
          <w:u w:val="single"/>
          <w:lang w:val="de-DE"/>
        </w:rPr>
      </w:pPr>
      <w:r w:rsidRPr="00A146FC">
        <w:rPr>
          <w:rFonts w:cstheme="minorHAnsi"/>
          <w:b/>
          <w:color w:val="FFFFFF" w:themeColor="background1"/>
          <w:sz w:val="12"/>
          <w:szCs w:val="12"/>
          <w:u w:val="single"/>
          <w:lang w:val="de-DE"/>
        </w:rPr>
        <w:t>00.00.00</w:t>
      </w:r>
      <w:r w:rsidRPr="00A146FC">
        <w:rPr>
          <w:rFonts w:cstheme="minorHAnsi"/>
          <w:b/>
          <w:color w:val="FFFFFF" w:themeColor="background1"/>
          <w:sz w:val="12"/>
          <w:szCs w:val="12"/>
          <w:u w:val="single"/>
          <w:lang w:val="de-DE"/>
        </w:rPr>
        <w:tab/>
        <w:t>Systeemplafond</w:t>
      </w:r>
      <w:r w:rsidRPr="00A146FC">
        <w:rPr>
          <w:rStyle w:val="MeetChar"/>
          <w:rFonts w:cstheme="minorHAnsi"/>
          <w:b/>
          <w:color w:val="FFFFFF" w:themeColor="background1"/>
          <w:sz w:val="12"/>
          <w:szCs w:val="12"/>
          <w:u w:val="single"/>
          <w:lang w:val="de-DE"/>
        </w:rPr>
        <w:t xml:space="preserve">  FH  m²</w:t>
      </w:r>
      <w:r w:rsidRPr="00A146FC">
        <w:rPr>
          <w:rStyle w:val="RevisieDatum"/>
          <w:rFonts w:cstheme="minorHAnsi"/>
          <w:b/>
          <w:color w:val="FFFFFF" w:themeColor="background1"/>
          <w:sz w:val="12"/>
          <w:szCs w:val="12"/>
          <w:u w:val="single"/>
          <w:lang w:val="de-DE"/>
        </w:rPr>
        <w:t xml:space="preserve"> </w:t>
      </w:r>
      <w:r w:rsidRPr="00A146FC">
        <w:rPr>
          <w:rStyle w:val="Referentie"/>
          <w:rFonts w:cstheme="minorHAnsi"/>
          <w:b/>
          <w:color w:val="FFFFFF" w:themeColor="background1"/>
          <w:sz w:val="12"/>
          <w:szCs w:val="12"/>
          <w:u w:val="single"/>
          <w:lang w:val="de-DE"/>
        </w:rPr>
        <w:t xml:space="preserve"> </w:t>
      </w:r>
      <w:r w:rsidR="00A146FC" w:rsidRPr="00A146FC">
        <w:rPr>
          <w:rFonts w:cstheme="minorHAnsi"/>
          <w:b/>
          <w:noProof/>
          <w:color w:val="FFFFFF" w:themeColor="background1"/>
          <w:sz w:val="12"/>
          <w:szCs w:val="12"/>
          <w:u w:val="single"/>
          <w:lang w:val="de-DE"/>
        </w:rPr>
        <w:t>Rockfon® Canva™ Wall_NL</w:t>
      </w:r>
      <w:r w:rsidR="00845EBA">
        <w:rPr>
          <w:rFonts w:cstheme="minorHAnsi"/>
          <w:b/>
          <w:noProof/>
          <w:color w:val="FFFFFF" w:themeColor="background1"/>
          <w:sz w:val="12"/>
          <w:szCs w:val="12"/>
          <w:u w:val="single"/>
          <w:lang w:val="de-DE"/>
        </w:rPr>
        <w:t>11</w:t>
      </w:r>
    </w:p>
    <w:p w14:paraId="736533B3" w14:textId="77777777" w:rsidR="00825EDF" w:rsidRDefault="001A2C08" w:rsidP="00841485">
      <w:pPr>
        <w:spacing w:after="240" w:line="240" w:lineRule="auto"/>
        <w:rPr>
          <w:rFonts w:cstheme="minorHAnsi"/>
          <w:b/>
          <w:bCs/>
          <w:noProof/>
          <w:sz w:val="20"/>
          <w:szCs w:val="20"/>
          <w:u w:val="single"/>
        </w:rPr>
      </w:pPr>
      <w:r w:rsidRPr="00841485">
        <w:rPr>
          <w:rFonts w:cstheme="minorHAnsi"/>
          <w:b/>
          <w:sz w:val="20"/>
          <w:szCs w:val="20"/>
          <w:u w:val="single"/>
        </w:rPr>
        <w:t>00.00.00</w:t>
      </w:r>
      <w:r w:rsidRPr="00841485">
        <w:rPr>
          <w:rFonts w:cstheme="minorHAnsi"/>
          <w:b/>
          <w:sz w:val="20"/>
          <w:szCs w:val="20"/>
          <w:u w:val="single"/>
        </w:rPr>
        <w:tab/>
      </w:r>
      <w:r w:rsidR="006748F0">
        <w:rPr>
          <w:rFonts w:cstheme="minorHAnsi"/>
          <w:b/>
          <w:sz w:val="20"/>
          <w:szCs w:val="20"/>
          <w:u w:val="single"/>
        </w:rPr>
        <w:t>S</w:t>
      </w:r>
      <w:r w:rsidR="00537FEF">
        <w:rPr>
          <w:rFonts w:cstheme="minorHAnsi"/>
          <w:b/>
          <w:sz w:val="20"/>
          <w:szCs w:val="20"/>
          <w:u w:val="single"/>
        </w:rPr>
        <w:t>ysteem</w:t>
      </w:r>
      <w:r w:rsidR="006748F0">
        <w:rPr>
          <w:rFonts w:cstheme="minorHAnsi"/>
          <w:b/>
          <w:sz w:val="20"/>
          <w:szCs w:val="20"/>
          <w:u w:val="single"/>
        </w:rPr>
        <w:t>plafond</w:t>
      </w:r>
      <w:r w:rsidRPr="00841485">
        <w:rPr>
          <w:rStyle w:val="MeetChar"/>
          <w:rFonts w:cstheme="minorHAnsi"/>
          <w:b/>
          <w:color w:val="auto"/>
          <w:sz w:val="20"/>
          <w:szCs w:val="20"/>
          <w:u w:val="single"/>
        </w:rPr>
        <w:t xml:space="preserve"> FH </w:t>
      </w:r>
      <w:r w:rsidR="000D5B1D">
        <w:rPr>
          <w:rStyle w:val="MeetChar"/>
          <w:rFonts w:cstheme="minorHAnsi"/>
          <w:b/>
          <w:color w:val="auto"/>
          <w:sz w:val="20"/>
          <w:szCs w:val="20"/>
          <w:u w:val="single"/>
        </w:rPr>
        <w:t>m²</w:t>
      </w:r>
      <w:r w:rsidRPr="00841485">
        <w:rPr>
          <w:rStyle w:val="RevisieDatum"/>
          <w:rFonts w:cstheme="minorHAnsi"/>
          <w:b/>
          <w:sz w:val="20"/>
          <w:szCs w:val="20"/>
          <w:u w:val="single"/>
        </w:rPr>
        <w:t xml:space="preserve"> </w:t>
      </w:r>
      <w:r w:rsidRPr="00841485">
        <w:rPr>
          <w:rStyle w:val="Referentie"/>
          <w:rFonts w:cstheme="minorHAnsi"/>
          <w:b/>
          <w:color w:val="auto"/>
          <w:sz w:val="20"/>
          <w:szCs w:val="20"/>
          <w:u w:val="single"/>
        </w:rPr>
        <w:t xml:space="preserve"> </w:t>
      </w:r>
      <w:r w:rsidR="00841485" w:rsidRPr="00841485">
        <w:rPr>
          <w:rStyle w:val="Referentie"/>
          <w:rFonts w:cstheme="minorHAnsi"/>
          <w:b/>
          <w:bCs/>
          <w:color w:val="auto"/>
          <w:sz w:val="20"/>
          <w:szCs w:val="20"/>
          <w:u w:val="single"/>
        </w:rPr>
        <w:t xml:space="preserve"> </w:t>
      </w:r>
      <w:r w:rsidR="00825EDF" w:rsidRPr="00825EDF">
        <w:rPr>
          <w:rFonts w:cstheme="minorHAnsi"/>
          <w:b/>
          <w:bCs/>
          <w:noProof/>
          <w:sz w:val="20"/>
          <w:szCs w:val="20"/>
          <w:u w:val="single"/>
        </w:rPr>
        <w:t>Rockfon® OneFrame A_E_X_600x600_L≥1820_B1820</w:t>
      </w:r>
    </w:p>
    <w:p w14:paraId="61D1D254" w14:textId="0985F719" w:rsidR="001A2C08" w:rsidRPr="002B799E" w:rsidRDefault="003774B9" w:rsidP="00841485">
      <w:pPr>
        <w:spacing w:after="240" w:line="240" w:lineRule="auto"/>
        <w:rPr>
          <w:rFonts w:cstheme="minorHAnsi"/>
          <w:sz w:val="20"/>
          <w:szCs w:val="20"/>
        </w:rPr>
      </w:pPr>
      <w:r w:rsidRPr="006F5C50">
        <w:rPr>
          <w:rFonts w:cstheme="minorHAnsi"/>
          <w:sz w:val="20"/>
          <w:szCs w:val="20"/>
          <w:u w:val="single"/>
        </w:rPr>
        <w:t>V</w:t>
      </w:r>
      <w:r w:rsidR="001A2C08" w:rsidRPr="006F5C50">
        <w:rPr>
          <w:rFonts w:cstheme="minorHAnsi"/>
          <w:sz w:val="20"/>
          <w:szCs w:val="20"/>
          <w:u w:val="single"/>
        </w:rPr>
        <w:t>olgnr.</w:t>
      </w:r>
      <w:r w:rsidR="001A2C08" w:rsidRPr="006F5C50">
        <w:rPr>
          <w:rFonts w:cstheme="minorHAnsi"/>
          <w:sz w:val="20"/>
          <w:szCs w:val="20"/>
        </w:rPr>
        <w:t xml:space="preserve">  </w:t>
      </w:r>
      <w:r w:rsidR="001A2C08" w:rsidRPr="002B799E">
        <w:rPr>
          <w:rFonts w:cstheme="minorHAnsi"/>
          <w:noProof/>
          <w:sz w:val="20"/>
          <w:szCs w:val="20"/>
        </w:rPr>
        <w:t>1</w:t>
      </w:r>
      <w:r w:rsidRPr="002B799E">
        <w:rPr>
          <w:rFonts w:cstheme="minorHAnsi"/>
          <w:noProof/>
          <w:sz w:val="20"/>
          <w:szCs w:val="20"/>
        </w:rPr>
        <w:t>.00</w:t>
      </w:r>
    </w:p>
    <w:p w14:paraId="497EB94E" w14:textId="77777777" w:rsidR="001A2C08" w:rsidRPr="002B799E" w:rsidRDefault="001A2C08" w:rsidP="001A2C08">
      <w:pPr>
        <w:spacing w:after="0" w:line="240" w:lineRule="auto"/>
        <w:rPr>
          <w:rFonts w:cstheme="minorHAnsi"/>
          <w:sz w:val="20"/>
          <w:szCs w:val="20"/>
        </w:rPr>
      </w:pPr>
    </w:p>
    <w:p w14:paraId="1D97C88B" w14:textId="77777777" w:rsidR="001A2C08" w:rsidRPr="0099323F" w:rsidRDefault="001A2C08" w:rsidP="001A2C08">
      <w:pPr>
        <w:spacing w:after="0" w:line="240" w:lineRule="auto"/>
        <w:rPr>
          <w:rFonts w:cstheme="minorHAnsi"/>
          <w:b/>
          <w:sz w:val="20"/>
          <w:szCs w:val="20"/>
          <w:u w:val="single"/>
          <w:lang w:val="nl-NL"/>
        </w:rPr>
      </w:pPr>
      <w:r w:rsidRPr="0099323F">
        <w:rPr>
          <w:rFonts w:cstheme="minorHAnsi"/>
          <w:b/>
          <w:noProof/>
          <w:sz w:val="20"/>
          <w:szCs w:val="20"/>
          <w:u w:val="single"/>
          <w:lang w:val="nl-NL"/>
        </w:rPr>
        <w:t>Omschrijving:</w:t>
      </w:r>
    </w:p>
    <w:p w14:paraId="48F2E132" w14:textId="411EC51B" w:rsidR="006F5C50" w:rsidRDefault="006F5C50" w:rsidP="006F5C50">
      <w:pPr>
        <w:spacing w:after="0" w:line="240" w:lineRule="auto"/>
        <w:rPr>
          <w:rFonts w:cstheme="minorHAnsi"/>
          <w:noProof/>
          <w:sz w:val="20"/>
          <w:szCs w:val="20"/>
          <w:lang w:val="x-none"/>
        </w:rPr>
      </w:pPr>
      <w:r w:rsidRPr="00791D47">
        <w:rPr>
          <w:rFonts w:cstheme="minorHAnsi"/>
          <w:noProof/>
          <w:sz w:val="20"/>
          <w:szCs w:val="20"/>
        </w:rPr>
        <w:t xml:space="preserve">Rockfon® OneFrame is een complete oplossing voor het omkaderen van </w:t>
      </w:r>
      <w:r w:rsidRPr="00791D47">
        <w:rPr>
          <w:rFonts w:cstheme="minorHAnsi"/>
          <w:noProof/>
          <w:sz w:val="20"/>
          <w:szCs w:val="20"/>
          <w:lang w:val="x-none"/>
        </w:rPr>
        <w:t>Rockfon® plafondsystemen met panelen 600 x 600 mm in</w:t>
      </w:r>
      <w:r w:rsidRPr="00791D47">
        <w:rPr>
          <w:rFonts w:cstheme="minorHAnsi"/>
          <w:noProof/>
          <w:sz w:val="20"/>
          <w:szCs w:val="20"/>
        </w:rPr>
        <w:t xml:space="preserve"> diverse kantafwerkingen A, E of X. Rockfon OneFrame is geschikt voor het realiseren van (semi-) vrijhangende plafondeilanden in modulaire afmetingen en diverse lengtes</w:t>
      </w:r>
      <w:r w:rsidR="005E2C2F">
        <w:rPr>
          <w:rFonts w:cstheme="minorHAnsi"/>
          <w:noProof/>
          <w:sz w:val="20"/>
          <w:szCs w:val="20"/>
        </w:rPr>
        <w:t xml:space="preserve">. </w:t>
      </w:r>
      <w:r>
        <w:rPr>
          <w:rFonts w:cstheme="minorHAnsi"/>
          <w:noProof/>
          <w:sz w:val="20"/>
          <w:szCs w:val="20"/>
          <w:lang w:val="x-none"/>
        </w:rPr>
        <w:t>Verkrijgbaar in de k</w:t>
      </w:r>
      <w:r w:rsidRPr="00DB4FEB">
        <w:rPr>
          <w:rFonts w:cstheme="minorHAnsi"/>
          <w:noProof/>
          <w:sz w:val="20"/>
          <w:szCs w:val="20"/>
          <w:lang w:val="x-none"/>
        </w:rPr>
        <w:t>leuren: mat wit 11W of mat zwart 88B</w:t>
      </w:r>
    </w:p>
    <w:p w14:paraId="28B61109" w14:textId="77777777" w:rsidR="006F5C50" w:rsidRDefault="006F5C50" w:rsidP="006F5C50">
      <w:pPr>
        <w:spacing w:after="0" w:line="240" w:lineRule="auto"/>
        <w:rPr>
          <w:rFonts w:cstheme="minorHAnsi"/>
          <w:noProof/>
          <w:sz w:val="20"/>
          <w:szCs w:val="20"/>
          <w:lang w:val="x-none"/>
        </w:rPr>
      </w:pPr>
    </w:p>
    <w:p w14:paraId="6BB83FE3" w14:textId="77777777" w:rsidR="006F5C50" w:rsidRPr="00BE41C7" w:rsidRDefault="006F5C50" w:rsidP="006F5C50">
      <w:pPr>
        <w:spacing w:after="0" w:line="240" w:lineRule="auto"/>
        <w:rPr>
          <w:rFonts w:cstheme="minorHAnsi"/>
          <w:b/>
          <w:bCs/>
          <w:noProof/>
          <w:sz w:val="20"/>
          <w:szCs w:val="20"/>
          <w:u w:val="single"/>
          <w:lang w:val="x-none"/>
        </w:rPr>
      </w:pPr>
      <w:r w:rsidRPr="00BE41C7">
        <w:rPr>
          <w:rFonts w:cstheme="minorHAnsi"/>
          <w:b/>
          <w:bCs/>
          <w:noProof/>
          <w:sz w:val="20"/>
          <w:szCs w:val="20"/>
          <w:u w:val="single"/>
          <w:lang w:val="x-none"/>
        </w:rPr>
        <w:t xml:space="preserve">Afmetingen eiland OneFrame (LxB): </w:t>
      </w:r>
    </w:p>
    <w:p w14:paraId="1677DB75" w14:textId="0EF5E5C2" w:rsidR="006F5C50" w:rsidRPr="00762053" w:rsidRDefault="006F5C50" w:rsidP="006F5C50">
      <w:pPr>
        <w:spacing w:after="0" w:line="240" w:lineRule="auto"/>
        <w:rPr>
          <w:rFonts w:cstheme="minorHAnsi"/>
          <w:noProof/>
          <w:sz w:val="20"/>
          <w:szCs w:val="20"/>
          <w:highlight w:val="yellow"/>
          <w:lang w:val="x-none"/>
        </w:rPr>
      </w:pPr>
      <w:r w:rsidRPr="00762053">
        <w:rPr>
          <w:rFonts w:cstheme="minorHAnsi"/>
          <w:noProof/>
          <w:sz w:val="20"/>
          <w:szCs w:val="20"/>
        </w:rPr>
        <w:t>lengte ≥ 1820 mm x breedte 1820  mm</w:t>
      </w:r>
    </w:p>
    <w:p w14:paraId="0F2AD1E0" w14:textId="77777777" w:rsidR="006F5C50" w:rsidRDefault="006F5C50" w:rsidP="006F5C50">
      <w:pPr>
        <w:spacing w:after="0" w:line="240" w:lineRule="auto"/>
        <w:rPr>
          <w:rFonts w:cstheme="minorHAnsi"/>
          <w:noProof/>
          <w:sz w:val="20"/>
          <w:szCs w:val="20"/>
          <w:highlight w:val="yellow"/>
          <w:lang w:val="x-none"/>
        </w:rPr>
      </w:pPr>
    </w:p>
    <w:p w14:paraId="78C244F4" w14:textId="77777777" w:rsidR="006F5C50" w:rsidRPr="00791D47" w:rsidRDefault="006F5C50" w:rsidP="006F5C50">
      <w:pPr>
        <w:spacing w:after="0" w:line="240" w:lineRule="auto"/>
        <w:rPr>
          <w:rFonts w:cstheme="minorHAnsi"/>
          <w:b/>
          <w:bCs/>
          <w:noProof/>
          <w:sz w:val="20"/>
          <w:szCs w:val="20"/>
          <w:u w:val="single"/>
          <w:lang w:val="x-none"/>
        </w:rPr>
      </w:pPr>
      <w:r w:rsidRPr="00791D47">
        <w:rPr>
          <w:rFonts w:cstheme="minorHAnsi"/>
          <w:b/>
          <w:bCs/>
          <w:noProof/>
          <w:sz w:val="20"/>
          <w:szCs w:val="20"/>
          <w:u w:val="single"/>
          <w:lang w:val="x-none"/>
        </w:rPr>
        <w:t>Systeemcomponenten:</w:t>
      </w:r>
    </w:p>
    <w:p w14:paraId="4FDC48E3" w14:textId="77777777" w:rsidR="006F5C50" w:rsidRPr="007E21C0" w:rsidRDefault="006F5C50" w:rsidP="006F5C50">
      <w:pPr>
        <w:spacing w:after="0" w:line="240" w:lineRule="auto"/>
        <w:rPr>
          <w:rFonts w:cstheme="minorHAnsi"/>
          <w:b/>
          <w:bCs/>
          <w:noProof/>
          <w:sz w:val="20"/>
          <w:szCs w:val="20"/>
          <w:u w:val="single"/>
          <w:lang w:val="x-none"/>
        </w:rPr>
      </w:pPr>
      <w:r w:rsidRPr="00791D47">
        <w:rPr>
          <w:rFonts w:cstheme="minorHAnsi"/>
          <w:noProof/>
          <w:sz w:val="20"/>
          <w:szCs w:val="20"/>
          <w:lang w:val="x-none"/>
        </w:rPr>
        <w:t>Conform Rockfon® OneFrame system</w:t>
      </w:r>
      <w:r>
        <w:rPr>
          <w:rFonts w:cstheme="minorHAnsi"/>
          <w:b/>
          <w:bCs/>
          <w:noProof/>
          <w:sz w:val="20"/>
          <w:szCs w:val="20"/>
          <w:u w:val="single"/>
          <w:lang w:val="x-none"/>
        </w:rPr>
        <w:t xml:space="preserve"> </w:t>
      </w:r>
      <w:r w:rsidRPr="00791D47">
        <w:rPr>
          <w:rFonts w:cstheme="minorHAnsi"/>
          <w:noProof/>
          <w:sz w:val="20"/>
          <w:szCs w:val="20"/>
          <w:lang w:val="x-none"/>
        </w:rPr>
        <w:t>bestaat uit</w:t>
      </w:r>
      <w:r>
        <w:rPr>
          <w:rFonts w:cstheme="minorHAnsi"/>
          <w:noProof/>
          <w:sz w:val="20"/>
          <w:szCs w:val="20"/>
          <w:lang w:val="x-none"/>
        </w:rPr>
        <w:t>:</w:t>
      </w:r>
    </w:p>
    <w:p w14:paraId="50E51D3B" w14:textId="77777777" w:rsidR="006F5C50" w:rsidRPr="00DB4FEB" w:rsidRDefault="006F5C50" w:rsidP="006F5C50">
      <w:pPr>
        <w:spacing w:after="0" w:line="240" w:lineRule="auto"/>
        <w:rPr>
          <w:rFonts w:cstheme="minorHAnsi"/>
          <w:noProof/>
          <w:sz w:val="20"/>
          <w:szCs w:val="20"/>
          <w:lang w:val="x-none"/>
        </w:rPr>
      </w:pPr>
      <w:r>
        <w:rPr>
          <w:rFonts w:cstheme="minorHAnsi"/>
          <w:noProof/>
          <w:sz w:val="20"/>
          <w:szCs w:val="20"/>
          <w:lang w:val="x-none"/>
        </w:rPr>
        <w:t xml:space="preserve">- </w:t>
      </w:r>
      <w:r w:rsidRPr="00DB4FEB">
        <w:rPr>
          <w:rFonts w:cstheme="minorHAnsi"/>
          <w:noProof/>
          <w:sz w:val="20"/>
          <w:szCs w:val="20"/>
          <w:lang w:val="x-none"/>
        </w:rPr>
        <w:t>Aluminium Frame (HxB): 80x32 mm</w:t>
      </w:r>
    </w:p>
    <w:p w14:paraId="009F4870" w14:textId="77777777" w:rsidR="006F5C50" w:rsidRPr="00122F8F" w:rsidRDefault="006F5C50" w:rsidP="006F5C50">
      <w:pPr>
        <w:spacing w:after="0" w:line="240" w:lineRule="auto"/>
        <w:rPr>
          <w:rFonts w:cstheme="minorHAnsi"/>
          <w:noProof/>
          <w:sz w:val="20"/>
          <w:szCs w:val="20"/>
          <w:highlight w:val="yellow"/>
          <w:lang w:val="x-none"/>
        </w:rPr>
      </w:pPr>
      <w:r w:rsidRPr="00DB4FEB">
        <w:rPr>
          <w:rFonts w:cstheme="minorHAnsi"/>
          <w:noProof/>
          <w:sz w:val="20"/>
          <w:szCs w:val="20"/>
          <w:lang w:val="x-none"/>
        </w:rPr>
        <w:t xml:space="preserve">- </w:t>
      </w:r>
      <w:r>
        <w:rPr>
          <w:rFonts w:cstheme="minorHAnsi"/>
          <w:noProof/>
          <w:sz w:val="20"/>
          <w:szCs w:val="20"/>
          <w:lang w:val="x-none"/>
        </w:rPr>
        <w:t xml:space="preserve">Aluminium </w:t>
      </w:r>
      <w:r w:rsidRPr="00DB4FEB">
        <w:rPr>
          <w:rFonts w:cstheme="minorHAnsi"/>
          <w:noProof/>
          <w:sz w:val="20"/>
          <w:szCs w:val="20"/>
          <w:lang w:val="x-none"/>
        </w:rPr>
        <w:t>OneFrame buitenhoek</w:t>
      </w:r>
      <w:r>
        <w:rPr>
          <w:rFonts w:cstheme="minorHAnsi"/>
          <w:noProof/>
          <w:sz w:val="20"/>
          <w:szCs w:val="20"/>
          <w:lang w:val="x-none"/>
        </w:rPr>
        <w:t xml:space="preserve"> </w:t>
      </w:r>
      <w:r w:rsidRPr="00DB4FEB">
        <w:rPr>
          <w:rFonts w:cstheme="minorHAnsi"/>
          <w:noProof/>
          <w:sz w:val="20"/>
          <w:szCs w:val="20"/>
          <w:lang w:val="x-none"/>
        </w:rPr>
        <w:t>(L): 910 mm</w:t>
      </w:r>
      <w:r>
        <w:rPr>
          <w:rFonts w:cstheme="minorHAnsi"/>
          <w:noProof/>
          <w:sz w:val="20"/>
          <w:szCs w:val="20"/>
          <w:lang w:val="x-none"/>
        </w:rPr>
        <w:t xml:space="preserve"> inclusief kunststof connector</w:t>
      </w:r>
    </w:p>
    <w:p w14:paraId="79AAA8A8" w14:textId="77777777" w:rsidR="006F5C50" w:rsidRDefault="006F5C50" w:rsidP="006F5C50">
      <w:pPr>
        <w:spacing w:after="0" w:line="240" w:lineRule="auto"/>
        <w:rPr>
          <w:rFonts w:cstheme="minorHAnsi"/>
          <w:noProof/>
          <w:sz w:val="20"/>
          <w:szCs w:val="20"/>
          <w:lang w:val="x-none"/>
        </w:rPr>
      </w:pPr>
      <w:r w:rsidRPr="00DB4FEB">
        <w:rPr>
          <w:rFonts w:cstheme="minorHAnsi"/>
          <w:noProof/>
          <w:sz w:val="20"/>
          <w:szCs w:val="20"/>
          <w:lang w:val="x-none"/>
        </w:rPr>
        <w:t xml:space="preserve">- </w:t>
      </w:r>
      <w:r>
        <w:rPr>
          <w:rFonts w:cstheme="minorHAnsi"/>
          <w:noProof/>
          <w:sz w:val="20"/>
          <w:szCs w:val="20"/>
          <w:lang w:val="x-none"/>
        </w:rPr>
        <w:t xml:space="preserve">Aluminium </w:t>
      </w:r>
      <w:r w:rsidRPr="00DB4FEB">
        <w:rPr>
          <w:rFonts w:cstheme="minorHAnsi"/>
          <w:noProof/>
          <w:sz w:val="20"/>
          <w:szCs w:val="20"/>
          <w:lang w:val="x-none"/>
        </w:rPr>
        <w:t>OneFrame lengteprofiel (L): 600 mm / 1200 mm / 1800 mm / 2400 mm / 3000 mm / 3600 mm</w:t>
      </w:r>
    </w:p>
    <w:p w14:paraId="2315292C" w14:textId="77777777" w:rsidR="006F5C50" w:rsidRDefault="006F5C50" w:rsidP="006F5C50">
      <w:pPr>
        <w:spacing w:after="0" w:line="240" w:lineRule="auto"/>
        <w:rPr>
          <w:rFonts w:cstheme="minorHAnsi"/>
          <w:noProof/>
          <w:sz w:val="20"/>
          <w:szCs w:val="20"/>
          <w:lang w:val="x-none"/>
        </w:rPr>
      </w:pPr>
      <w:r>
        <w:rPr>
          <w:rFonts w:cstheme="minorHAnsi"/>
          <w:noProof/>
          <w:sz w:val="20"/>
          <w:szCs w:val="20"/>
          <w:lang w:val="x-none"/>
        </w:rPr>
        <w:t xml:space="preserve">  </w:t>
      </w:r>
      <w:r w:rsidRPr="00A41D54">
        <w:rPr>
          <w:rFonts w:cstheme="minorHAnsi"/>
          <w:noProof/>
          <w:sz w:val="20"/>
          <w:szCs w:val="20"/>
          <w:lang w:val="x-none"/>
        </w:rPr>
        <w:t>inclusief kunststof lengte connector</w:t>
      </w:r>
    </w:p>
    <w:p w14:paraId="7DD950D3" w14:textId="77777777" w:rsidR="006F5C50" w:rsidRDefault="006F5C50" w:rsidP="006F5C50">
      <w:pPr>
        <w:spacing w:after="0" w:line="240" w:lineRule="auto"/>
        <w:rPr>
          <w:rFonts w:cstheme="minorHAnsi"/>
          <w:noProof/>
          <w:sz w:val="20"/>
          <w:szCs w:val="20"/>
          <w:lang w:val="x-none"/>
        </w:rPr>
      </w:pPr>
      <w:r w:rsidRPr="00A41D54">
        <w:rPr>
          <w:rFonts w:cstheme="minorHAnsi"/>
          <w:noProof/>
          <w:sz w:val="20"/>
          <w:szCs w:val="20"/>
          <w:lang w:val="x-none"/>
        </w:rPr>
        <w:t>- OneFrame verbindingsclips</w:t>
      </w:r>
    </w:p>
    <w:p w14:paraId="321FC98C" w14:textId="29509191" w:rsidR="009E6BD4" w:rsidRDefault="009E6BD4" w:rsidP="006F5C50">
      <w:pPr>
        <w:spacing w:after="0" w:line="240" w:lineRule="auto"/>
        <w:rPr>
          <w:rFonts w:cstheme="minorHAnsi"/>
          <w:noProof/>
          <w:sz w:val="20"/>
          <w:szCs w:val="20"/>
          <w:lang w:val="x-none"/>
        </w:rPr>
      </w:pPr>
      <w:r w:rsidRPr="00715F9C">
        <w:rPr>
          <w:rFonts w:cstheme="minorHAnsi"/>
          <w:noProof/>
          <w:sz w:val="20"/>
          <w:szCs w:val="20"/>
          <w:lang w:val="x-none"/>
        </w:rPr>
        <w:t xml:space="preserve">- Rockfon® plafondpanelen met kantafwerking </w:t>
      </w:r>
      <w:r>
        <w:rPr>
          <w:rFonts w:cstheme="minorHAnsi"/>
          <w:noProof/>
          <w:sz w:val="20"/>
          <w:szCs w:val="20"/>
          <w:lang w:val="x-none"/>
        </w:rPr>
        <w:t>A, E, X</w:t>
      </w:r>
    </w:p>
    <w:p w14:paraId="31133EA1" w14:textId="6EF35566" w:rsidR="005E2C2F" w:rsidRPr="00A41D54" w:rsidRDefault="005E2C2F" w:rsidP="006F5C50">
      <w:pPr>
        <w:spacing w:after="0" w:line="240" w:lineRule="auto"/>
        <w:rPr>
          <w:rFonts w:cstheme="minorHAnsi"/>
          <w:noProof/>
          <w:sz w:val="20"/>
          <w:szCs w:val="20"/>
          <w:lang w:val="x-none"/>
        </w:rPr>
      </w:pPr>
      <w:r w:rsidRPr="005E2C2F">
        <w:rPr>
          <w:rFonts w:cstheme="minorHAnsi"/>
          <w:noProof/>
          <w:sz w:val="20"/>
          <w:szCs w:val="20"/>
          <w:lang w:val="x-none"/>
        </w:rPr>
        <w:t xml:space="preserve">- Chicago Metallic ophangsystemen </w:t>
      </w:r>
      <w:r w:rsidRPr="0017274A">
        <w:rPr>
          <w:rFonts w:cstheme="minorHAnsi"/>
          <w:noProof/>
          <w:sz w:val="20"/>
          <w:szCs w:val="20"/>
          <w:lang w:val="x-none"/>
        </w:rPr>
        <w:t>T15 of T24</w:t>
      </w:r>
      <w:r w:rsidR="0017274A">
        <w:rPr>
          <w:rFonts w:cstheme="minorHAnsi"/>
          <w:noProof/>
          <w:sz w:val="20"/>
          <w:szCs w:val="20"/>
          <w:lang w:val="x-none"/>
        </w:rPr>
        <w:t xml:space="preserve"> Hook</w:t>
      </w:r>
      <w:r w:rsidR="00A97C8C">
        <w:rPr>
          <w:rFonts w:cstheme="minorHAnsi"/>
          <w:noProof/>
          <w:sz w:val="20"/>
          <w:szCs w:val="20"/>
          <w:lang w:val="x-none"/>
        </w:rPr>
        <w:t>/Click</w:t>
      </w:r>
    </w:p>
    <w:p w14:paraId="14FEB8AC" w14:textId="77777777" w:rsidR="006F5C50" w:rsidRDefault="006F5C50" w:rsidP="006F5C50">
      <w:pPr>
        <w:spacing w:after="0" w:line="240" w:lineRule="auto"/>
        <w:rPr>
          <w:rFonts w:cstheme="minorHAnsi"/>
          <w:noProof/>
          <w:sz w:val="20"/>
          <w:szCs w:val="20"/>
          <w:lang w:val="x-none"/>
        </w:rPr>
      </w:pPr>
      <w:r w:rsidRPr="00A41D54">
        <w:rPr>
          <w:rFonts w:cstheme="minorHAnsi"/>
          <w:noProof/>
          <w:sz w:val="20"/>
          <w:szCs w:val="20"/>
          <w:lang w:val="x-none"/>
        </w:rPr>
        <w:t xml:space="preserve">- </w:t>
      </w:r>
      <w:r>
        <w:rPr>
          <w:rFonts w:cstheme="minorHAnsi"/>
          <w:noProof/>
          <w:sz w:val="20"/>
          <w:szCs w:val="20"/>
          <w:lang w:val="x-none"/>
        </w:rPr>
        <w:t>OneFrame ophangset</w:t>
      </w:r>
    </w:p>
    <w:p w14:paraId="4E8C529D" w14:textId="77777777" w:rsidR="006F5C50" w:rsidRPr="00374AF5" w:rsidRDefault="006F5C50" w:rsidP="00122F8F">
      <w:pPr>
        <w:spacing w:after="0" w:line="240" w:lineRule="auto"/>
        <w:rPr>
          <w:rFonts w:cstheme="minorHAnsi"/>
          <w:noProof/>
          <w:sz w:val="20"/>
          <w:szCs w:val="20"/>
          <w:lang w:val="x-none"/>
        </w:rPr>
      </w:pPr>
    </w:p>
    <w:p w14:paraId="1FDAB88F" w14:textId="77777777" w:rsidR="00374AF5" w:rsidRPr="004C04ED" w:rsidRDefault="00122F8F" w:rsidP="00122F8F">
      <w:pPr>
        <w:spacing w:after="0" w:line="240" w:lineRule="auto"/>
        <w:rPr>
          <w:rFonts w:cstheme="minorHAnsi"/>
          <w:b/>
          <w:bCs/>
          <w:noProof/>
          <w:sz w:val="20"/>
          <w:szCs w:val="20"/>
          <w:u w:val="single"/>
          <w:lang w:val="x-none"/>
        </w:rPr>
      </w:pPr>
      <w:r w:rsidRPr="004C04ED">
        <w:rPr>
          <w:rFonts w:cstheme="minorHAnsi"/>
          <w:b/>
          <w:bCs/>
          <w:noProof/>
          <w:sz w:val="20"/>
          <w:szCs w:val="20"/>
          <w:u w:val="single"/>
          <w:lang w:val="x-none"/>
        </w:rPr>
        <w:t>Corrosiebescherming:</w:t>
      </w:r>
    </w:p>
    <w:p w14:paraId="6E650128" w14:textId="2F978558" w:rsidR="00122F8F" w:rsidRPr="00374AF5" w:rsidRDefault="00374AF5" w:rsidP="00122F8F">
      <w:pPr>
        <w:spacing w:after="0" w:line="240" w:lineRule="auto"/>
        <w:rPr>
          <w:rFonts w:cstheme="minorHAnsi"/>
          <w:noProof/>
          <w:sz w:val="20"/>
          <w:szCs w:val="20"/>
          <w:lang w:val="x-none"/>
        </w:rPr>
      </w:pPr>
      <w:r w:rsidRPr="00374AF5">
        <w:rPr>
          <w:rFonts w:cstheme="minorHAnsi"/>
          <w:noProof/>
          <w:sz w:val="20"/>
          <w:szCs w:val="20"/>
          <w:lang w:val="x-none"/>
        </w:rPr>
        <w:t>Classe</w:t>
      </w:r>
      <w:r w:rsidR="00122F8F" w:rsidRPr="00374AF5">
        <w:rPr>
          <w:rFonts w:cstheme="minorHAnsi"/>
          <w:noProof/>
          <w:sz w:val="20"/>
          <w:szCs w:val="20"/>
          <w:lang w:val="x-none"/>
        </w:rPr>
        <w:t xml:space="preserve"> B</w:t>
      </w:r>
    </w:p>
    <w:p w14:paraId="5F7FAC05" w14:textId="77777777" w:rsidR="002B799E" w:rsidRPr="00001EEF" w:rsidRDefault="002B799E" w:rsidP="001A2C08">
      <w:pPr>
        <w:spacing w:after="0" w:line="240" w:lineRule="auto"/>
        <w:rPr>
          <w:rFonts w:cstheme="minorHAnsi"/>
          <w:noProof/>
          <w:sz w:val="20"/>
          <w:szCs w:val="20"/>
        </w:rPr>
      </w:pPr>
    </w:p>
    <w:p w14:paraId="0B61325D" w14:textId="3782796E" w:rsidR="001A2C08" w:rsidRPr="003774B9" w:rsidRDefault="001A2C08" w:rsidP="001A2C08">
      <w:pPr>
        <w:spacing w:after="0" w:line="240" w:lineRule="auto"/>
        <w:rPr>
          <w:rFonts w:cstheme="minorHAnsi"/>
          <w:b/>
          <w:bCs/>
          <w:noProof/>
          <w:sz w:val="20"/>
          <w:szCs w:val="20"/>
          <w:u w:val="single"/>
        </w:rPr>
      </w:pPr>
      <w:r w:rsidRPr="003774B9">
        <w:rPr>
          <w:rFonts w:cstheme="minorHAnsi"/>
          <w:b/>
          <w:bCs/>
          <w:noProof/>
          <w:sz w:val="20"/>
          <w:szCs w:val="20"/>
          <w:u w:val="single"/>
        </w:rPr>
        <w:t>Brandreactie</w:t>
      </w:r>
      <w:r w:rsidR="003774B9" w:rsidRPr="003774B9">
        <w:rPr>
          <w:rFonts w:cstheme="minorHAnsi"/>
          <w:b/>
          <w:bCs/>
          <w:noProof/>
          <w:sz w:val="20"/>
          <w:szCs w:val="20"/>
          <w:u w:val="single"/>
        </w:rPr>
        <w:t>:</w:t>
      </w:r>
    </w:p>
    <w:p w14:paraId="5E389134" w14:textId="6C0D8B1C" w:rsidR="00845EBA" w:rsidRPr="00845EBA" w:rsidRDefault="001A2C08" w:rsidP="001A2C08">
      <w:pPr>
        <w:spacing w:after="0" w:line="240" w:lineRule="auto"/>
        <w:rPr>
          <w:rFonts w:cstheme="minorHAnsi"/>
          <w:sz w:val="20"/>
          <w:szCs w:val="20"/>
        </w:rPr>
      </w:pPr>
      <w:r w:rsidRPr="00B02DE3">
        <w:rPr>
          <w:rFonts w:cstheme="minorHAnsi"/>
          <w:noProof/>
          <w:sz w:val="20"/>
          <w:szCs w:val="20"/>
        </w:rPr>
        <w:t xml:space="preserve">De panelen zijn geclassificeerd CE Klasse </w:t>
      </w:r>
      <w:r w:rsidR="00CA060D" w:rsidRPr="00CA060D">
        <w:rPr>
          <w:rFonts w:cstheme="minorHAnsi"/>
          <w:noProof/>
          <w:sz w:val="20"/>
          <w:szCs w:val="20"/>
        </w:rPr>
        <w:t>B-s1,d0</w:t>
      </w:r>
      <w:r w:rsidRPr="00B02DE3">
        <w:rPr>
          <w:rFonts w:cstheme="minorHAnsi"/>
          <w:noProof/>
          <w:sz w:val="20"/>
          <w:szCs w:val="20"/>
        </w:rPr>
        <w:t xml:space="preserve"> volgens EN 13501-1</w:t>
      </w:r>
    </w:p>
    <w:p w14:paraId="1F7D3D71" w14:textId="77777777" w:rsidR="00457077" w:rsidRPr="00050E55" w:rsidRDefault="00457077" w:rsidP="001A2C08">
      <w:pPr>
        <w:spacing w:after="0" w:line="240" w:lineRule="auto"/>
        <w:rPr>
          <w:rFonts w:cstheme="minorHAnsi"/>
          <w:sz w:val="20"/>
          <w:szCs w:val="20"/>
        </w:rPr>
      </w:pPr>
    </w:p>
    <w:p w14:paraId="01E94A6F" w14:textId="186CEE23" w:rsidR="001A2C08" w:rsidRPr="003774B9" w:rsidRDefault="001A2C08" w:rsidP="001A2C08">
      <w:pPr>
        <w:spacing w:after="0" w:line="240" w:lineRule="auto"/>
        <w:rPr>
          <w:rFonts w:cstheme="minorHAnsi"/>
          <w:b/>
          <w:bCs/>
          <w:noProof/>
          <w:sz w:val="20"/>
          <w:szCs w:val="20"/>
          <w:u w:val="single"/>
        </w:rPr>
      </w:pPr>
      <w:r w:rsidRPr="003774B9">
        <w:rPr>
          <w:rFonts w:cstheme="minorHAnsi"/>
          <w:b/>
          <w:bCs/>
          <w:noProof/>
          <w:sz w:val="20"/>
          <w:szCs w:val="20"/>
          <w:u w:val="single"/>
        </w:rPr>
        <w:t>Milieu</w:t>
      </w:r>
      <w:r w:rsidR="003774B9" w:rsidRPr="003774B9">
        <w:rPr>
          <w:rFonts w:cstheme="minorHAnsi"/>
          <w:b/>
          <w:bCs/>
          <w:noProof/>
          <w:sz w:val="20"/>
          <w:szCs w:val="20"/>
          <w:u w:val="single"/>
        </w:rPr>
        <w:t>:</w:t>
      </w:r>
    </w:p>
    <w:p w14:paraId="6DD93806" w14:textId="77777777" w:rsidR="001A2C08" w:rsidRPr="00564A0A" w:rsidRDefault="001A2C08" w:rsidP="001A2C08">
      <w:pPr>
        <w:spacing w:after="0" w:line="240" w:lineRule="auto"/>
        <w:rPr>
          <w:rFonts w:cstheme="minorHAnsi"/>
          <w:sz w:val="20"/>
          <w:szCs w:val="20"/>
        </w:rPr>
      </w:pPr>
      <w:r w:rsidRPr="00B02DE3">
        <w:rPr>
          <w:rFonts w:cstheme="minorHAnsi"/>
          <w:noProof/>
          <w:sz w:val="20"/>
          <w:szCs w:val="20"/>
        </w:rPr>
        <w:t>Volledig recycleerbaar</w:t>
      </w:r>
    </w:p>
    <w:p w14:paraId="414724C2" w14:textId="77777777" w:rsidR="001A2C08" w:rsidRPr="00D33B77" w:rsidRDefault="001A2C08" w:rsidP="001A2C08">
      <w:pPr>
        <w:spacing w:after="0" w:line="240" w:lineRule="auto"/>
        <w:rPr>
          <w:rFonts w:cstheme="minorHAnsi"/>
          <w:sz w:val="20"/>
          <w:szCs w:val="20"/>
        </w:rPr>
      </w:pPr>
    </w:p>
    <w:p w14:paraId="7D4034E1" w14:textId="77777777" w:rsidR="001A2C08" w:rsidRPr="00050E55" w:rsidRDefault="001A2C08" w:rsidP="001A2C08">
      <w:pPr>
        <w:spacing w:after="0" w:line="240" w:lineRule="auto"/>
        <w:rPr>
          <w:rFonts w:cstheme="minorHAnsi"/>
          <w:b/>
          <w:sz w:val="20"/>
          <w:szCs w:val="20"/>
          <w:u w:val="single"/>
        </w:rPr>
      </w:pPr>
      <w:r w:rsidRPr="00050E55">
        <w:rPr>
          <w:rFonts w:cstheme="minorHAnsi"/>
          <w:b/>
          <w:sz w:val="20"/>
          <w:szCs w:val="20"/>
          <w:u w:val="single"/>
        </w:rPr>
        <w:t>Uitvoering:</w:t>
      </w:r>
    </w:p>
    <w:p w14:paraId="2339980C" w14:textId="77777777" w:rsidR="001A2C08" w:rsidRPr="00050E55" w:rsidRDefault="001A2C08" w:rsidP="001A2C08">
      <w:pPr>
        <w:spacing w:after="0" w:line="240" w:lineRule="auto"/>
        <w:rPr>
          <w:rFonts w:cstheme="minorHAnsi"/>
          <w:sz w:val="20"/>
          <w:szCs w:val="20"/>
        </w:rPr>
      </w:pPr>
    </w:p>
    <w:p w14:paraId="738AC505" w14:textId="77777777" w:rsidR="001A2C08" w:rsidRPr="00050E55" w:rsidRDefault="001A2C08" w:rsidP="001A2C08">
      <w:pPr>
        <w:spacing w:after="0" w:line="240" w:lineRule="auto"/>
        <w:rPr>
          <w:rFonts w:cstheme="minorHAnsi"/>
          <w:b/>
          <w:sz w:val="20"/>
          <w:szCs w:val="20"/>
          <w:u w:val="single"/>
        </w:rPr>
      </w:pPr>
      <w:r w:rsidRPr="00050E55">
        <w:rPr>
          <w:rFonts w:cstheme="minorHAnsi"/>
          <w:b/>
          <w:sz w:val="20"/>
          <w:szCs w:val="20"/>
          <w:u w:val="single"/>
        </w:rPr>
        <w:t>Toepassing:</w:t>
      </w:r>
    </w:p>
    <w:p w14:paraId="2DB547A7" w14:textId="77777777" w:rsidR="001A2C08" w:rsidRPr="00050E55" w:rsidRDefault="001A2C08" w:rsidP="001A2C08">
      <w:pPr>
        <w:spacing w:after="0" w:line="240" w:lineRule="auto"/>
        <w:rPr>
          <w:rFonts w:cstheme="minorHAnsi"/>
          <w:sz w:val="20"/>
          <w:szCs w:val="20"/>
        </w:rPr>
      </w:pPr>
    </w:p>
    <w:p w14:paraId="1E8AAECE" w14:textId="77777777" w:rsidR="001A2C08" w:rsidRDefault="001A2C08" w:rsidP="001A2C08">
      <w:pPr>
        <w:spacing w:after="0" w:line="240" w:lineRule="auto"/>
        <w:rPr>
          <w:rFonts w:cstheme="minorHAnsi"/>
          <w:b/>
          <w:sz w:val="20"/>
          <w:szCs w:val="20"/>
          <w:u w:val="single"/>
        </w:rPr>
      </w:pPr>
      <w:r w:rsidRPr="00050E55">
        <w:rPr>
          <w:rFonts w:cstheme="minorHAnsi"/>
          <w:b/>
          <w:sz w:val="20"/>
          <w:szCs w:val="20"/>
          <w:u w:val="single"/>
        </w:rPr>
        <w:t>Aard van de overeenkomst:</w:t>
      </w:r>
    </w:p>
    <w:p w14:paraId="4960E635" w14:textId="77777777" w:rsidR="001A2C08" w:rsidRPr="00050E55" w:rsidRDefault="001A2C08" w:rsidP="001A2C08">
      <w:pPr>
        <w:spacing w:after="0" w:line="240" w:lineRule="auto"/>
        <w:rPr>
          <w:rFonts w:cstheme="minorHAnsi"/>
          <w:b/>
          <w:sz w:val="20"/>
          <w:szCs w:val="20"/>
          <w:u w:val="single"/>
        </w:rPr>
      </w:pPr>
    </w:p>
    <w:p w14:paraId="256C6323" w14:textId="77777777" w:rsidR="001A2C08" w:rsidRPr="00050E55" w:rsidRDefault="001A2C08" w:rsidP="001A2C08">
      <w:pPr>
        <w:spacing w:after="0" w:line="240" w:lineRule="auto"/>
        <w:rPr>
          <w:rFonts w:cstheme="minorHAnsi"/>
          <w:b/>
          <w:sz w:val="20"/>
          <w:szCs w:val="20"/>
          <w:u w:val="single"/>
        </w:rPr>
      </w:pPr>
      <w:r w:rsidRPr="00050E55">
        <w:rPr>
          <w:rFonts w:cstheme="minorHAnsi"/>
          <w:b/>
          <w:sz w:val="20"/>
          <w:szCs w:val="20"/>
          <w:u w:val="single"/>
        </w:rPr>
        <w:t>Forfaitaire Hoeveelheid (FH)</w:t>
      </w:r>
    </w:p>
    <w:p w14:paraId="4A23EE10" w14:textId="77777777" w:rsidR="001A2C08" w:rsidRPr="00050E55" w:rsidRDefault="001A2C08" w:rsidP="001A2C08">
      <w:pPr>
        <w:spacing w:after="0" w:line="240" w:lineRule="auto"/>
        <w:rPr>
          <w:rFonts w:cstheme="minorHAnsi"/>
          <w:b/>
          <w:sz w:val="20"/>
          <w:szCs w:val="20"/>
          <w:u w:val="single"/>
        </w:rPr>
      </w:pPr>
    </w:p>
    <w:p w14:paraId="5F70A611" w14:textId="77777777" w:rsidR="001A2C08" w:rsidRPr="00050E55" w:rsidRDefault="001A2C08" w:rsidP="001A2C08">
      <w:pPr>
        <w:spacing w:after="0" w:line="240" w:lineRule="auto"/>
        <w:rPr>
          <w:rFonts w:cstheme="minorHAnsi"/>
          <w:b/>
          <w:sz w:val="20"/>
          <w:szCs w:val="20"/>
          <w:u w:val="single"/>
        </w:rPr>
      </w:pPr>
      <w:r w:rsidRPr="00050E55">
        <w:rPr>
          <w:rFonts w:cstheme="minorHAnsi"/>
          <w:b/>
          <w:sz w:val="20"/>
          <w:szCs w:val="20"/>
          <w:u w:val="single"/>
        </w:rPr>
        <w:t>Meetwijze:</w:t>
      </w:r>
    </w:p>
    <w:p w14:paraId="7F9FB43C" w14:textId="77777777" w:rsidR="001A2C08" w:rsidRPr="00050E55" w:rsidRDefault="001A2C08" w:rsidP="001A2C08">
      <w:pPr>
        <w:spacing w:after="0" w:line="240" w:lineRule="auto"/>
        <w:rPr>
          <w:rFonts w:cstheme="minorHAnsi"/>
          <w:sz w:val="20"/>
          <w:szCs w:val="20"/>
        </w:rPr>
      </w:pPr>
      <w:r w:rsidRPr="00050E55">
        <w:rPr>
          <w:rFonts w:cstheme="minorHAnsi"/>
          <w:sz w:val="20"/>
          <w:szCs w:val="20"/>
        </w:rPr>
        <w:t>Meeteenheid:</w:t>
      </w:r>
      <w:r w:rsidRPr="00050E55">
        <w:rPr>
          <w:rFonts w:cstheme="minorHAnsi"/>
          <w:sz w:val="20"/>
          <w:szCs w:val="20"/>
        </w:rPr>
        <w:tab/>
        <w:t xml:space="preserve">  </w:t>
      </w:r>
      <w:r w:rsidRPr="00B02DE3">
        <w:rPr>
          <w:rFonts w:cstheme="minorHAnsi"/>
          <w:noProof/>
          <w:sz w:val="20"/>
          <w:szCs w:val="20"/>
        </w:rPr>
        <w:t>st</w:t>
      </w:r>
    </w:p>
    <w:p w14:paraId="1FEF15C3" w14:textId="2CBDBA80" w:rsidR="006A1F31" w:rsidRDefault="001A2C08" w:rsidP="003774B9">
      <w:pPr>
        <w:spacing w:after="0" w:line="240" w:lineRule="auto"/>
      </w:pPr>
      <w:r w:rsidRPr="00050E55">
        <w:rPr>
          <w:rFonts w:cstheme="minorHAnsi"/>
          <w:sz w:val="20"/>
          <w:szCs w:val="20"/>
        </w:rPr>
        <w:t>Meetcode:</w:t>
      </w:r>
      <w:r w:rsidRPr="00050E55">
        <w:rPr>
          <w:rFonts w:cstheme="minorHAnsi"/>
          <w:sz w:val="20"/>
          <w:szCs w:val="20"/>
        </w:rPr>
        <w:tab/>
      </w:r>
    </w:p>
    <w:sectPr w:rsidR="006A1F31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63594E" w14:textId="77777777" w:rsidR="00DA45A3" w:rsidRDefault="00DA45A3">
      <w:pPr>
        <w:spacing w:after="0" w:line="240" w:lineRule="auto"/>
      </w:pPr>
      <w:r>
        <w:separator/>
      </w:r>
    </w:p>
  </w:endnote>
  <w:endnote w:type="continuationSeparator" w:id="0">
    <w:p w14:paraId="293AE6FE" w14:textId="77777777" w:rsidR="00DA45A3" w:rsidRDefault="00DA45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5E35D6" w14:textId="481AE1E2" w:rsidR="00906D45" w:rsidRPr="00D256F1" w:rsidRDefault="001A2C08" w:rsidP="00572E3A">
    <w:pPr>
      <w:pStyle w:val="Voettekst"/>
      <w:jc w:val="right"/>
      <w:rPr>
        <w:sz w:val="16"/>
        <w:szCs w:val="16"/>
      </w:rPr>
    </w:pPr>
    <w:r w:rsidRPr="00D256F1">
      <w:rPr>
        <w:sz w:val="16"/>
        <w:szCs w:val="16"/>
      </w:rPr>
      <w:t xml:space="preserve">Versie: </w:t>
    </w:r>
    <w:r w:rsidR="008A4C17">
      <w:rPr>
        <w:noProof/>
        <w:sz w:val="16"/>
        <w:szCs w:val="16"/>
      </w:rPr>
      <w:t>13</w:t>
    </w:r>
    <w:r w:rsidR="004D7F88">
      <w:rPr>
        <w:noProof/>
        <w:sz w:val="16"/>
        <w:szCs w:val="16"/>
      </w:rPr>
      <w:t>/0</w:t>
    </w:r>
    <w:r w:rsidR="008A4C17">
      <w:rPr>
        <w:noProof/>
        <w:sz w:val="16"/>
        <w:szCs w:val="16"/>
      </w:rPr>
      <w:t>3</w:t>
    </w:r>
    <w:r>
      <w:rPr>
        <w:noProof/>
        <w:sz w:val="16"/>
        <w:szCs w:val="16"/>
      </w:rPr>
      <w:t>/202</w:t>
    </w:r>
    <w:r w:rsidR="008A4C17">
      <w:rPr>
        <w:noProof/>
        <w:sz w:val="16"/>
        <w:szCs w:val="16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99DFC1" w14:textId="77777777" w:rsidR="00DA45A3" w:rsidRDefault="00DA45A3">
      <w:pPr>
        <w:spacing w:after="0" w:line="240" w:lineRule="auto"/>
      </w:pPr>
      <w:r>
        <w:separator/>
      </w:r>
    </w:p>
  </w:footnote>
  <w:footnote w:type="continuationSeparator" w:id="0">
    <w:p w14:paraId="3A911289" w14:textId="77777777" w:rsidR="00DA45A3" w:rsidRDefault="00DA45A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2C08"/>
    <w:rsid w:val="000D3687"/>
    <w:rsid w:val="000D5B1D"/>
    <w:rsid w:val="000E15AB"/>
    <w:rsid w:val="00117132"/>
    <w:rsid w:val="00122F8F"/>
    <w:rsid w:val="00133BB9"/>
    <w:rsid w:val="0017274A"/>
    <w:rsid w:val="001A2C08"/>
    <w:rsid w:val="001B4D94"/>
    <w:rsid w:val="00203795"/>
    <w:rsid w:val="00237C10"/>
    <w:rsid w:val="002633DE"/>
    <w:rsid w:val="002A1A53"/>
    <w:rsid w:val="002A510D"/>
    <w:rsid w:val="002A5A57"/>
    <w:rsid w:val="002B799E"/>
    <w:rsid w:val="002C64AA"/>
    <w:rsid w:val="002E45AF"/>
    <w:rsid w:val="003107A6"/>
    <w:rsid w:val="0036635C"/>
    <w:rsid w:val="00374AF5"/>
    <w:rsid w:val="003774B9"/>
    <w:rsid w:val="00434AF1"/>
    <w:rsid w:val="00457077"/>
    <w:rsid w:val="004A41BF"/>
    <w:rsid w:val="004C04ED"/>
    <w:rsid w:val="004D7F88"/>
    <w:rsid w:val="00507D16"/>
    <w:rsid w:val="00516D1E"/>
    <w:rsid w:val="00535228"/>
    <w:rsid w:val="00537FEF"/>
    <w:rsid w:val="00541BD9"/>
    <w:rsid w:val="00572055"/>
    <w:rsid w:val="00580805"/>
    <w:rsid w:val="005A4D02"/>
    <w:rsid w:val="005A5DFA"/>
    <w:rsid w:val="005C2D60"/>
    <w:rsid w:val="005E2C2F"/>
    <w:rsid w:val="006605BF"/>
    <w:rsid w:val="006748F0"/>
    <w:rsid w:val="006A1F31"/>
    <w:rsid w:val="006F5C50"/>
    <w:rsid w:val="00762053"/>
    <w:rsid w:val="00780D4D"/>
    <w:rsid w:val="00781D6B"/>
    <w:rsid w:val="00791D47"/>
    <w:rsid w:val="007E5FEC"/>
    <w:rsid w:val="00825EDF"/>
    <w:rsid w:val="00841485"/>
    <w:rsid w:val="00845EBA"/>
    <w:rsid w:val="008470A1"/>
    <w:rsid w:val="008A4C17"/>
    <w:rsid w:val="00906D45"/>
    <w:rsid w:val="00940503"/>
    <w:rsid w:val="009675D4"/>
    <w:rsid w:val="0099323F"/>
    <w:rsid w:val="009D7860"/>
    <w:rsid w:val="009E6BD4"/>
    <w:rsid w:val="00A146FC"/>
    <w:rsid w:val="00A36D1A"/>
    <w:rsid w:val="00A80AA1"/>
    <w:rsid w:val="00A97C8C"/>
    <w:rsid w:val="00AB0DBA"/>
    <w:rsid w:val="00B6362E"/>
    <w:rsid w:val="00BA5474"/>
    <w:rsid w:val="00BB35F6"/>
    <w:rsid w:val="00BE41C7"/>
    <w:rsid w:val="00C126CA"/>
    <w:rsid w:val="00C22102"/>
    <w:rsid w:val="00C65AB5"/>
    <w:rsid w:val="00C9608F"/>
    <w:rsid w:val="00CA060D"/>
    <w:rsid w:val="00CF289E"/>
    <w:rsid w:val="00D32C2F"/>
    <w:rsid w:val="00D601EE"/>
    <w:rsid w:val="00D60E98"/>
    <w:rsid w:val="00DA45A3"/>
    <w:rsid w:val="00DB46E4"/>
    <w:rsid w:val="00DB4FEB"/>
    <w:rsid w:val="00DC1478"/>
    <w:rsid w:val="00DE4C1F"/>
    <w:rsid w:val="00E67888"/>
    <w:rsid w:val="00F25C21"/>
    <w:rsid w:val="00F84F50"/>
    <w:rsid w:val="00F9571D"/>
    <w:rsid w:val="00FA7290"/>
    <w:rsid w:val="00FB0202"/>
    <w:rsid w:val="00FF6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48D784"/>
  <w15:chartTrackingRefBased/>
  <w15:docId w15:val="{D6E0881D-0C95-455D-B39C-6BD236936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MeetChar">
    <w:name w:val="MeetChar"/>
    <w:rsid w:val="001A2C08"/>
    <w:rPr>
      <w:color w:val="008080"/>
    </w:rPr>
  </w:style>
  <w:style w:type="character" w:customStyle="1" w:styleId="Referentie">
    <w:name w:val="Referentie"/>
    <w:rsid w:val="001A2C08"/>
    <w:rPr>
      <w:color w:val="FF6600"/>
    </w:rPr>
  </w:style>
  <w:style w:type="character" w:customStyle="1" w:styleId="RevisieDatum">
    <w:name w:val="RevisieDatum"/>
    <w:rsid w:val="001A2C08"/>
    <w:rPr>
      <w:vanish/>
      <w:color w:val="auto"/>
    </w:rPr>
  </w:style>
  <w:style w:type="table" w:styleId="Tabelraster">
    <w:name w:val="Table Grid"/>
    <w:basedOn w:val="Standaardtabel"/>
    <w:uiPriority w:val="59"/>
    <w:rsid w:val="001A2C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1A2C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A2C08"/>
  </w:style>
  <w:style w:type="paragraph" w:styleId="Voettekst">
    <w:name w:val="footer"/>
    <w:basedOn w:val="Standaard"/>
    <w:link w:val="VoettekstChar"/>
    <w:uiPriority w:val="99"/>
    <w:unhideWhenUsed/>
    <w:rsid w:val="001A2C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A2C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02b6c5c-9b2c-497a-8e77-f4e3059c6b62" xsi:nil="true"/>
    <lcf76f155ced4ddcb4097134ff3c332f xmlns="89d5d62b-4ec7-40b5-a1df-6fbf513ee366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5B685DFE45B74EAAFDF5D8D58E851F" ma:contentTypeVersion="19" ma:contentTypeDescription="Een nieuw document maken." ma:contentTypeScope="" ma:versionID="ec53b9ef5d7fd5c1b310e76a7570eb39">
  <xsd:schema xmlns:xsd="http://www.w3.org/2001/XMLSchema" xmlns:xs="http://www.w3.org/2001/XMLSchema" xmlns:p="http://schemas.microsoft.com/office/2006/metadata/properties" xmlns:ns2="89d5d62b-4ec7-40b5-a1df-6fbf513ee366" xmlns:ns3="15596b13-f14a-42df-8916-449ddebce5fc" xmlns:ns4="b02b6c5c-9b2c-497a-8e77-f4e3059c6b62" targetNamespace="http://schemas.microsoft.com/office/2006/metadata/properties" ma:root="true" ma:fieldsID="78ffa09d5d859557b05316c28c5b7f1b" ns2:_="" ns3:_="" ns4:_="">
    <xsd:import namespace="89d5d62b-4ec7-40b5-a1df-6fbf513ee366"/>
    <xsd:import namespace="15596b13-f14a-42df-8916-449ddebce5fc"/>
    <xsd:import namespace="b02b6c5c-9b2c-497a-8e77-f4e3059c6b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d5d62b-4ec7-40b5-a1df-6fbf513ee3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d35e3e85-aa28-475b-b628-8a48be53cc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596b13-f14a-42df-8916-449ddebce5f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2b6c5c-9b2c-497a-8e77-f4e3059c6b62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4380b8fc-078d-456a-a03c-93bd04aad364}" ma:internalName="TaxCatchAll" ma:showField="CatchAllData" ma:web="15596b13-f14a-42df-8916-449ddebce5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ACF0DE4-B325-4C09-AD92-D72BB62762B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10ACE74-F043-44E6-9CD0-738A0312CB70}">
  <ds:schemaRefs>
    <ds:schemaRef ds:uri="http://schemas.microsoft.com/office/2006/metadata/properties"/>
    <ds:schemaRef ds:uri="http://schemas.microsoft.com/office/infopath/2007/PartnerControls"/>
    <ds:schemaRef ds:uri="4f84e95a-4266-4a4e-b800-b51361030659"/>
  </ds:schemaRefs>
</ds:datastoreItem>
</file>

<file path=customXml/itemProps3.xml><?xml version="1.0" encoding="utf-8"?>
<ds:datastoreItem xmlns:ds="http://schemas.openxmlformats.org/officeDocument/2006/customXml" ds:itemID="{757D704E-BCD3-4162-A385-505676C236D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Liesbeth Totté</dc:creator>
  <cp:keywords/>
  <dc:description/>
  <cp:lastModifiedBy>Florence van Knippenbergh</cp:lastModifiedBy>
  <cp:revision>8</cp:revision>
  <dcterms:created xsi:type="dcterms:W3CDTF">2026-03-13T11:53:00Z</dcterms:created>
  <dcterms:modified xsi:type="dcterms:W3CDTF">2026-03-13T15:14:00Z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0x010100B35B685DFE45B74EAAFDF5D8D58E851F</vt:lpwstr>
  </property>
</Properties>
</file>