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B4388" w:rsidRPr="004E40B9" w:rsidRDefault="005B4388" w:rsidP="005B438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T15 Ultraline 1200 x 600 x 20 mm_NL</w:t>
      </w:r>
    </w:p>
    <w:p w:rsidR="005B4388" w:rsidRPr="004E40B9" w:rsidRDefault="005B4388" w:rsidP="005B438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Ultraline 1200 x 600 x 20 mm</w:t>
      </w:r>
    </w:p>
    <w:p w:rsidR="005B4388" w:rsidRPr="002143D6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5B4388" w:rsidRPr="002143D6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B4388" w:rsidRPr="002143D6" w:rsidRDefault="005B4388" w:rsidP="005B438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5B4388" w:rsidRDefault="005B4388" w:rsidP="005B4388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2,8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5B4388" w:rsidRPr="00355DA6" w:rsidRDefault="005B4388" w:rsidP="005B4388">
      <w:pPr>
        <w:spacing w:after="0" w:line="240" w:lineRule="auto"/>
        <w:rPr>
          <w:noProof/>
          <w:lang w:val="de-DE"/>
        </w:rPr>
      </w:pPr>
    </w:p>
    <w:p w:rsidR="005B4388" w:rsidRPr="00A3688C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Ultraline E™  bestaat uit de Shadowline (E) plafondpanelen en het Chicago Metallic™ Ultraline 3500-profielsysteem, bestaande uit hoofd- en dwarsprofielen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:rsidR="005B4388" w:rsidRPr="00A3688C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5B4388" w:rsidRPr="00A3688C" w:rsidRDefault="005B4388" w:rsidP="005B4388">
      <w:pPr>
        <w:spacing w:after="0" w:line="240" w:lineRule="auto"/>
        <w:rPr>
          <w:sz w:val="20"/>
          <w:szCs w:val="20"/>
          <w:lang w:val="de-DE"/>
        </w:rPr>
      </w:pPr>
    </w:p>
    <w:p w:rsidR="005B4388" w:rsidRDefault="005B4388" w:rsidP="005B438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5B4388" w:rsidRPr="009F2B5A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5B4388" w:rsidRPr="009F2B5A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5B4388" w:rsidRPr="009F2B5A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B4388" w:rsidRPr="009F2B5A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5B4388" w:rsidRPr="009F2B5A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B4388" w:rsidRPr="009F2B5A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5B4388" w:rsidRPr="009F2B5A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5B4388" w:rsidRPr="005C50DE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5B4388" w:rsidRPr="005C50DE" w:rsidRDefault="005B4388" w:rsidP="005B438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5B4388" w:rsidRPr="005C50DE" w:rsidRDefault="005B4388" w:rsidP="005B438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5B4388" w:rsidRPr="005C50DE" w:rsidRDefault="005B4388" w:rsidP="005B438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5B4388" w:rsidRPr="00EE2884" w:rsidRDefault="005B4388" w:rsidP="005B438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5B4388" w:rsidRPr="00EE2884" w:rsidRDefault="005B4388" w:rsidP="005B438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5B4388" w:rsidRPr="005C50DE" w:rsidRDefault="005B4388" w:rsidP="005B438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5B4388" w:rsidRPr="00050E55" w:rsidTr="00DC32CC">
        <w:trPr>
          <w:cantSplit/>
        </w:trPr>
        <w:tc>
          <w:tcPr>
            <w:tcW w:w="1413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5B4388" w:rsidRPr="00050E55" w:rsidRDefault="005B438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5B4388" w:rsidRPr="00050E55" w:rsidTr="00DC32CC">
        <w:trPr>
          <w:cantSplit/>
        </w:trPr>
        <w:tc>
          <w:tcPr>
            <w:tcW w:w="1413" w:type="dxa"/>
          </w:tcPr>
          <w:p w:rsidR="005B4388" w:rsidRPr="004E40B9" w:rsidRDefault="005B4388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5B4388" w:rsidRPr="00050E55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5B4388" w:rsidRPr="00FB71F3" w:rsidRDefault="005B438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5B438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737DC4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B4388" w:rsidRPr="00737DC4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B4388" w:rsidRPr="00737DC4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37DC4">
        <w:rPr>
          <w:rFonts w:cstheme="minorHAnsi"/>
          <w:noProof/>
          <w:sz w:val="20"/>
          <w:szCs w:val="20"/>
        </w:rPr>
        <w:t>Brandreactie</w:t>
      </w:r>
    </w:p>
    <w:p w:rsidR="005B4388" w:rsidRPr="00810F1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5B4388" w:rsidRPr="00810F1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5B4388" w:rsidRPr="00810F1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5B4388" w:rsidRPr="00810F1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5B4388" w:rsidRPr="00810F1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5B4388" w:rsidRPr="00B106F9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B106F9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B4388" w:rsidRPr="00B106F9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B4388" w:rsidRPr="00001EEF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5B438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5B438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5B4388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5B4388" w:rsidRPr="00050E55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5B4388" w:rsidRPr="00564A0A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5B4388" w:rsidRPr="00D33B77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5B4388" w:rsidRPr="00EE2884" w:rsidRDefault="005B4388" w:rsidP="005B438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5B4388" w:rsidRPr="00A575EC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050E55" w:rsidRDefault="005B4388" w:rsidP="005B43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Pr="00050E55" w:rsidRDefault="005B4388" w:rsidP="005B43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</w:p>
    <w:p w:rsidR="005B4388" w:rsidRDefault="005B4388" w:rsidP="005B43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5B4388" w:rsidRPr="00050E55" w:rsidRDefault="005B4388" w:rsidP="005B43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B4388" w:rsidRPr="00050E55" w:rsidRDefault="005B4388" w:rsidP="005B43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5B4388" w:rsidRPr="00050E55" w:rsidRDefault="005B4388" w:rsidP="005B43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5B4388" w:rsidRPr="00050E55" w:rsidRDefault="005B4388" w:rsidP="005B438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5B4388" w:rsidRPr="00050E55" w:rsidRDefault="005B4388" w:rsidP="005B438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5B4388" w:rsidRDefault="005B4388" w:rsidP="005B4388">
      <w:pPr>
        <w:spacing w:after="0" w:line="240" w:lineRule="auto"/>
        <w:rPr>
          <w:rFonts w:cstheme="minorHAnsi"/>
          <w:sz w:val="20"/>
          <w:szCs w:val="20"/>
        </w:rPr>
        <w:sectPr w:rsidR="005B4388" w:rsidSect="00B3379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3799" w:rsidRPr="00D256F1" w:rsidRDefault="005B438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8"/>
    <w:rsid w:val="005B438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1CD3B-858B-4BD4-B320-4B6B48B78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B4388"/>
    <w:rPr>
      <w:color w:val="008080"/>
    </w:rPr>
  </w:style>
  <w:style w:type="character" w:customStyle="1" w:styleId="Referentie">
    <w:name w:val="Referentie"/>
    <w:rsid w:val="005B4388"/>
    <w:rPr>
      <w:color w:val="FF6600"/>
    </w:rPr>
  </w:style>
  <w:style w:type="character" w:customStyle="1" w:styleId="RevisieDatum">
    <w:name w:val="RevisieDatum"/>
    <w:rsid w:val="005B4388"/>
    <w:rPr>
      <w:vanish/>
      <w:color w:val="auto"/>
    </w:rPr>
  </w:style>
  <w:style w:type="table" w:styleId="Tabelraster">
    <w:name w:val="Table Grid"/>
    <w:basedOn w:val="Standaardtabel"/>
    <w:uiPriority w:val="59"/>
    <w:rsid w:val="005B4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5B4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B43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535</Words>
  <Characters>2943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2023-02-23T10:55:00Z</dcterms:created>
  <dcterms:modified xsi:type="dcterms:W3CDTF">2023-02-23T10:55:00Z</dcterms:modified>
</cp:coreProperties>
</file>