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73EF" w:rsidRPr="004E40B9" w:rsidRDefault="002173EF" w:rsidP="002173E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Dznl_A24, 300 mm_NL</w:t>
      </w:r>
    </w:p>
    <w:p w:rsidR="002173EF" w:rsidRPr="004E40B9" w:rsidRDefault="002173EF" w:rsidP="002173E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Dznl/A24, 300 mm</w:t>
      </w:r>
    </w:p>
    <w:p w:rsidR="002173EF" w:rsidRPr="002143D6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173EF" w:rsidRPr="002143D6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3EF" w:rsidRPr="002143D6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2173EF" w:rsidRDefault="002173EF" w:rsidP="002173EF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173EF" w:rsidRPr="00355DA6" w:rsidRDefault="002173EF" w:rsidP="002173EF">
      <w:pPr>
        <w:spacing w:after="0" w:line="240" w:lineRule="auto"/>
        <w:rPr>
          <w:noProof/>
          <w:lang w:val="de-DE"/>
        </w:rPr>
      </w:pPr>
    </w:p>
    <w:p w:rsidR="002173EF" w:rsidRPr="00A3688C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 System T24 Dznl/AEX™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2100/2400 x 300 mm) worden om de 300 mm geplaatst waarbij er om de drie Z-profielen één Z-profiel met haak ZH 19x40 (ZH 19x50 voor 2100/2400 x 300 mm) voorzien wordt. De randafwerking is een L-profiel afmeting 24 x 24 mm.</w:t>
      </w:r>
    </w:p>
    <w:p w:rsidR="002173EF" w:rsidRPr="00A3688C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2173EF" w:rsidRPr="00A3688C" w:rsidRDefault="002173EF" w:rsidP="002173EF">
      <w:pPr>
        <w:spacing w:after="0" w:line="240" w:lineRule="auto"/>
        <w:rPr>
          <w:sz w:val="20"/>
          <w:szCs w:val="20"/>
          <w:lang w:val="de-DE"/>
        </w:rPr>
      </w:pPr>
    </w:p>
    <w:p w:rsidR="002173EF" w:rsidRDefault="002173EF" w:rsidP="002173E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173EF" w:rsidRPr="009F2B5A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2173EF" w:rsidRPr="005C50DE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2173EF" w:rsidRPr="005C50DE" w:rsidRDefault="002173EF" w:rsidP="002173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173EF" w:rsidRPr="005C50DE" w:rsidRDefault="002173EF" w:rsidP="002173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173EF" w:rsidRPr="005C50DE" w:rsidRDefault="002173EF" w:rsidP="002173E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173EF" w:rsidRPr="00E81836" w:rsidRDefault="002173EF" w:rsidP="002173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173EF" w:rsidRPr="00E81836" w:rsidRDefault="002173EF" w:rsidP="002173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173EF" w:rsidRPr="005C50DE" w:rsidRDefault="002173EF" w:rsidP="002173E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173EF" w:rsidRPr="00050E55" w:rsidTr="00FB09B3">
        <w:trPr>
          <w:cantSplit/>
        </w:trPr>
        <w:tc>
          <w:tcPr>
            <w:tcW w:w="1413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173EF" w:rsidRPr="00050E55" w:rsidRDefault="002173EF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173EF" w:rsidRPr="00050E55" w:rsidTr="00FB09B3">
        <w:trPr>
          <w:cantSplit/>
        </w:trPr>
        <w:tc>
          <w:tcPr>
            <w:tcW w:w="1413" w:type="dxa"/>
          </w:tcPr>
          <w:p w:rsidR="002173EF" w:rsidRPr="004E40B9" w:rsidRDefault="002173EF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2173EF" w:rsidRPr="00050E55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173EF" w:rsidRPr="00FB71F3" w:rsidRDefault="002173EF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2173E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3422BC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3EF" w:rsidRPr="003422BC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3EF" w:rsidRPr="003422BC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2173EF" w:rsidRPr="00810F18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173EF" w:rsidRPr="00810F18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2173EF" w:rsidRPr="00810F18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2173EF" w:rsidRPr="00810F18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B106F9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B106F9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3EF" w:rsidRPr="00B106F9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3EF" w:rsidRPr="00001EE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173E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173EF" w:rsidRPr="00050E55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2173EF" w:rsidRPr="00564A0A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2173EF" w:rsidRPr="00D33B77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173EF" w:rsidRPr="00A575EC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E81836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2173E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:rsidR="002173EF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173EF" w:rsidRPr="00050E55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173EF" w:rsidRPr="00050E55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2173EF" w:rsidRDefault="002173EF" w:rsidP="002173EF">
      <w:pPr>
        <w:spacing w:after="0" w:line="240" w:lineRule="auto"/>
        <w:rPr>
          <w:rFonts w:cstheme="minorHAnsi"/>
          <w:sz w:val="20"/>
          <w:szCs w:val="20"/>
        </w:rPr>
        <w:sectPr w:rsidR="002173EF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2173E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2173E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2173EF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2173E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2173E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2173E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EF"/>
    <w:rsid w:val="002173EF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F8CE3-B8BF-4EF8-8C23-E1A35FBA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173EF"/>
    <w:rPr>
      <w:color w:val="008080"/>
    </w:rPr>
  </w:style>
  <w:style w:type="character" w:customStyle="1" w:styleId="Referentie">
    <w:name w:val="Referentie"/>
    <w:rsid w:val="002173EF"/>
    <w:rPr>
      <w:color w:val="FF6600"/>
    </w:rPr>
  </w:style>
  <w:style w:type="character" w:customStyle="1" w:styleId="RevisieDatum">
    <w:name w:val="RevisieDatum"/>
    <w:rsid w:val="002173EF"/>
    <w:rPr>
      <w:vanish/>
      <w:color w:val="auto"/>
    </w:rPr>
  </w:style>
  <w:style w:type="table" w:styleId="Tabelraster">
    <w:name w:val="Table Grid"/>
    <w:basedOn w:val="Standaardtabel"/>
    <w:uiPriority w:val="59"/>
    <w:rsid w:val="0021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1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3EF"/>
  </w:style>
  <w:style w:type="paragraph" w:styleId="Voettekst">
    <w:name w:val="footer"/>
    <w:basedOn w:val="Standaard"/>
    <w:link w:val="VoettekstChar"/>
    <w:uiPriority w:val="99"/>
    <w:unhideWhenUsed/>
    <w:rsid w:val="0021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2023-01-30T19:02:00Z</dcterms:modified>
</cp:coreProperties>
</file>