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DA4D" w14:textId="77777777" w:rsidR="00B217A6" w:rsidRPr="004E40B9" w:rsidRDefault="00B217A6" w:rsidP="00B217A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A 600_1200 x 600 x 20 mm_NL</w:t>
      </w:r>
    </w:p>
    <w:p w14:paraId="4554DA4E" w14:textId="63EA648F" w:rsidR="00B217A6" w:rsidRPr="004E40B9" w:rsidRDefault="00B217A6" w:rsidP="00B217A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4D4CB4" w:rsidRPr="004D4CB4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D405C5" w:rsidRPr="004D4CB4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4D4CB4" w:rsidRPr="004D4CB4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T24 A 600/1200 x 600 x 20 mm</w:t>
      </w:r>
    </w:p>
    <w:p w14:paraId="4554DA4F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4D4CB4">
        <w:rPr>
          <w:rFonts w:cstheme="minorHAnsi"/>
          <w:sz w:val="20"/>
          <w:szCs w:val="20"/>
        </w:rPr>
        <w:t>volgnr</w:t>
      </w:r>
      <w:proofErr w:type="spellEnd"/>
      <w:r w:rsidRPr="004D4CB4">
        <w:rPr>
          <w:rFonts w:cstheme="minorHAnsi"/>
          <w:sz w:val="20"/>
          <w:szCs w:val="20"/>
        </w:rPr>
        <w:t xml:space="preserve">.  </w:t>
      </w:r>
      <w:r w:rsidRPr="004D4CB4">
        <w:rPr>
          <w:rFonts w:cstheme="minorHAnsi"/>
          <w:noProof/>
          <w:sz w:val="20"/>
          <w:szCs w:val="20"/>
        </w:rPr>
        <w:t>1</w:t>
      </w:r>
    </w:p>
    <w:p w14:paraId="4554DA50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51" w14:textId="77777777" w:rsidR="00B217A6" w:rsidRPr="004D4CB4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4D4CB4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C9C1EF9" w14:textId="19F800A1" w:rsidR="001955A6" w:rsidRPr="004D4CB4" w:rsidRDefault="00B217A6" w:rsidP="001955A6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2,4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1955A6" w:rsidRPr="004D4CB4">
        <w:rPr>
          <w:rFonts w:cstheme="minorHAnsi"/>
          <w:noProof/>
          <w:sz w:val="20"/>
          <w:szCs w:val="20"/>
        </w:rPr>
        <w:t>De plafondpanelen</w:t>
      </w:r>
      <w:r w:rsidR="001955A6" w:rsidRPr="004D4CB4">
        <w:rPr>
          <w:rFonts w:cstheme="minorHAnsi"/>
          <w:sz w:val="20"/>
          <w:szCs w:val="20"/>
        </w:rPr>
        <w:t xml:space="preserve"> </w:t>
      </w:r>
      <w:r w:rsidR="001955A6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1955A6">
        <w:rPr>
          <w:rFonts w:cstheme="minorHAnsi"/>
          <w:noProof/>
          <w:sz w:val="20"/>
          <w:szCs w:val="20"/>
        </w:rPr>
        <w:t xml:space="preserve">wit </w:t>
      </w:r>
      <w:r w:rsidR="001955A6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1955A6">
        <w:rPr>
          <w:rFonts w:cstheme="minorHAnsi"/>
          <w:noProof/>
          <w:sz w:val="20"/>
          <w:szCs w:val="20"/>
        </w:rPr>
        <w:t xml:space="preserve">, </w:t>
      </w:r>
      <w:r w:rsidR="001955A6" w:rsidRPr="004D4CB4">
        <w:rPr>
          <w:rFonts w:cstheme="minorHAnsi"/>
          <w:noProof/>
          <w:sz w:val="20"/>
          <w:szCs w:val="20"/>
        </w:rPr>
        <w:t>Uniform</w:t>
      </w:r>
      <w:r w:rsidR="001955A6">
        <w:rPr>
          <w:rFonts w:cstheme="minorHAnsi"/>
          <w:noProof/>
          <w:sz w:val="20"/>
          <w:szCs w:val="20"/>
        </w:rPr>
        <w:t xml:space="preserve"> </w:t>
      </w:r>
      <w:r w:rsidR="001955A6" w:rsidRPr="004D4CB4">
        <w:rPr>
          <w:rFonts w:cstheme="minorHAnsi"/>
          <w:noProof/>
          <w:sz w:val="20"/>
          <w:szCs w:val="20"/>
        </w:rPr>
        <w:t>360®</w:t>
      </w:r>
      <w:r w:rsidR="001955A6">
        <w:rPr>
          <w:rFonts w:cstheme="minorHAnsi"/>
          <w:noProof/>
          <w:sz w:val="20"/>
          <w:szCs w:val="20"/>
        </w:rPr>
        <w:t>, t</w:t>
      </w:r>
      <w:r w:rsidR="001955A6" w:rsidRPr="004D4CB4">
        <w:rPr>
          <w:rFonts w:cstheme="minorHAnsi"/>
          <w:noProof/>
          <w:sz w:val="20"/>
          <w:szCs w:val="20"/>
        </w:rPr>
        <w:t>ype</w:t>
      </w:r>
      <w:r w:rsidR="001955A6" w:rsidRPr="004D4CB4">
        <w:rPr>
          <w:rFonts w:cstheme="minorHAnsi"/>
          <w:sz w:val="20"/>
          <w:szCs w:val="20"/>
        </w:rPr>
        <w:t xml:space="preserve"> </w:t>
      </w:r>
      <w:r w:rsidR="001955A6" w:rsidRPr="004D4CB4">
        <w:rPr>
          <w:rFonts w:cstheme="minorHAnsi"/>
          <w:noProof/>
          <w:sz w:val="20"/>
          <w:szCs w:val="20"/>
        </w:rPr>
        <w:t>Rockfon Krios</w:t>
      </w:r>
      <w:r w:rsidR="00D405C5" w:rsidRPr="004D4CB4">
        <w:rPr>
          <w:rFonts w:cstheme="minorHAnsi"/>
          <w:noProof/>
          <w:sz w:val="20"/>
          <w:szCs w:val="20"/>
        </w:rPr>
        <w:t>®</w:t>
      </w:r>
      <w:r w:rsidR="001955A6" w:rsidRPr="004D4CB4">
        <w:rPr>
          <w:rFonts w:cstheme="minorHAnsi"/>
          <w:noProof/>
          <w:sz w:val="20"/>
          <w:szCs w:val="20"/>
        </w:rPr>
        <w:t>+ of gelijkwaardig.</w:t>
      </w:r>
      <w:r w:rsidR="001955A6" w:rsidRPr="004D4CB4">
        <w:rPr>
          <w:rFonts w:cstheme="minorHAnsi"/>
          <w:sz w:val="20"/>
          <w:szCs w:val="20"/>
        </w:rPr>
        <w:t xml:space="preserve"> </w:t>
      </w:r>
      <w:r w:rsidR="001955A6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1955A6" w:rsidRPr="004D4CB4">
        <w:rPr>
          <w:rFonts w:cstheme="minorHAnsi"/>
          <w:sz w:val="20"/>
          <w:szCs w:val="20"/>
        </w:rPr>
        <w:t xml:space="preserve"> </w:t>
      </w:r>
    </w:p>
    <w:p w14:paraId="4554DA53" w14:textId="0C5D4277" w:rsidR="00B217A6" w:rsidRPr="004D4CB4" w:rsidRDefault="00B217A6" w:rsidP="00B217A6">
      <w:pPr>
        <w:spacing w:after="0" w:line="240" w:lineRule="auto"/>
        <w:rPr>
          <w:noProof/>
        </w:rPr>
      </w:pPr>
    </w:p>
    <w:p w14:paraId="4554DA54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4554DA55" w14:textId="47EFBD11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Minimale afhanghoogte: 150 mm.</w:t>
      </w:r>
    </w:p>
    <w:p w14:paraId="4554DA56" w14:textId="77777777" w:rsidR="00B217A6" w:rsidRPr="004D4CB4" w:rsidRDefault="00B217A6" w:rsidP="00B217A6">
      <w:pPr>
        <w:spacing w:after="0" w:line="240" w:lineRule="auto"/>
        <w:rPr>
          <w:sz w:val="20"/>
          <w:szCs w:val="20"/>
        </w:rPr>
      </w:pPr>
    </w:p>
    <w:p w14:paraId="4554DA57" w14:textId="77777777" w:rsidR="00B217A6" w:rsidRPr="004D4CB4" w:rsidRDefault="00B217A6" w:rsidP="00B217A6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4D4CB4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554DA58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Moduulmaat:</w:t>
      </w:r>
    </w:p>
    <w:p w14:paraId="4554DA59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600/1200 x 600 x 20 mm</w:t>
      </w:r>
    </w:p>
    <w:p w14:paraId="4554DA5A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5B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CE-certificering</w:t>
      </w:r>
    </w:p>
    <w:p w14:paraId="4554DA5F" w14:textId="4260683F" w:rsidR="00B217A6" w:rsidRPr="004D4CB4" w:rsidRDefault="00B217A6" w:rsidP="007848D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4554DA60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61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4554DA62" w14:textId="77777777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4F15D024" w14:textId="77777777" w:rsidR="00B17565" w:rsidRDefault="00B17565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4554DA64" w14:textId="12DEE6BF" w:rsidR="00B217A6" w:rsidRPr="004D4CB4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4554DA65" w14:textId="77777777" w:rsidR="00B217A6" w:rsidRPr="004D4CB4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554DA66" w14:textId="77777777" w:rsidR="00B217A6" w:rsidRPr="004D4CB4" w:rsidRDefault="00B217A6" w:rsidP="00B217A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4554DA67" w14:textId="77777777" w:rsidR="00B217A6" w:rsidRPr="004D4CB4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4554DA69" w14:textId="77777777" w:rsidR="00B217A6" w:rsidRPr="004D4CB4" w:rsidRDefault="00B217A6" w:rsidP="00B217A6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217A6" w:rsidRPr="00050E55" w14:paraId="4554DA75" w14:textId="77777777" w:rsidTr="007A0C05">
        <w:trPr>
          <w:cantSplit/>
        </w:trPr>
        <w:tc>
          <w:tcPr>
            <w:tcW w:w="1413" w:type="dxa"/>
          </w:tcPr>
          <w:p w14:paraId="4554DA6A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4554DA6B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554DA6C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554DA6D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554DA6E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554DA6F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554DA70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554DA71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554DA72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554DA73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4554DA74" w14:textId="77777777"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217A6" w:rsidRPr="00050E55" w14:paraId="4554DA81" w14:textId="77777777" w:rsidTr="007A0C05">
        <w:trPr>
          <w:cantSplit/>
        </w:trPr>
        <w:tc>
          <w:tcPr>
            <w:tcW w:w="1413" w:type="dxa"/>
          </w:tcPr>
          <w:p w14:paraId="4554DA76" w14:textId="4C8F15AB" w:rsidR="00B217A6" w:rsidRPr="004E40B9" w:rsidRDefault="00B217A6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 w:rsidR="00183FCD"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4554DA77" w14:textId="77777777" w:rsidR="00B217A6" w:rsidRPr="00050E55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4554DA78" w14:textId="64C4668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 w:rsidR="00183FCD"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4554DA79" w14:textId="198CE8AB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 w:rsidR="00183FCD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4554DA7A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554DA7B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554DA7C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554DA7D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554DA7E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4554DA7F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554DA80" w14:textId="77777777"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4554DA82" w14:textId="77777777"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83" w14:textId="77777777" w:rsidR="00B217A6" w:rsidRPr="00FB71F3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18AC7B14" w14:textId="77777777" w:rsidR="00183FCD" w:rsidRDefault="00183FCD" w:rsidP="00183FCD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2BFA7A9E" w14:textId="6E604A1D" w:rsidR="00183FCD" w:rsidRPr="00967BC8" w:rsidRDefault="00183FCD" w:rsidP="00183F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2019-A-071 B</w:t>
      </w:r>
      <w:r w:rsidR="007848DB">
        <w:rPr>
          <w:rFonts w:cstheme="minorHAnsi"/>
          <w:noProof/>
          <w:sz w:val="20"/>
          <w:szCs w:val="20"/>
        </w:rPr>
        <w:t>/E</w:t>
      </w:r>
      <w:r w:rsidRPr="00967BC8">
        <w:rPr>
          <w:rFonts w:cstheme="minorHAnsi"/>
          <w:noProof/>
          <w:sz w:val="20"/>
          <w:szCs w:val="20"/>
        </w:rPr>
        <w:t xml:space="preserve"> (brandstabiliteit) + 2019-A-071 C/D (brandweerstand).   </w:t>
      </w:r>
    </w:p>
    <w:p w14:paraId="433EDCC2" w14:textId="77777777" w:rsidR="00183FCD" w:rsidRPr="00001EEF" w:rsidRDefault="00183FCD" w:rsidP="00183F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4554DAA4" w14:textId="77777777" w:rsidR="00B217A6" w:rsidRPr="00001EEF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554DAA5" w14:textId="77777777" w:rsidR="00B217A6" w:rsidRPr="00050E55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4554DAA6" w14:textId="77777777"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4554DAA7" w14:textId="77777777"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A8" w14:textId="77777777"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4554DAA9" w14:textId="77777777"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2B6D0DF3" w14:textId="01AA1CFC" w:rsidR="00183FCD" w:rsidRPr="00810F18" w:rsidRDefault="00183FCD" w:rsidP="00183F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="00A412EF"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 w:rsidR="00A412EF"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11BCDA81" w14:textId="07432066" w:rsidR="00183FCD" w:rsidRPr="00063D02" w:rsidRDefault="00183FCD" w:rsidP="00183FC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4554DAAD" w14:textId="77777777"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E1D243A" w14:textId="77777777" w:rsidR="007848DB" w:rsidRDefault="007848DB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58E2E317" w14:textId="77777777" w:rsidR="007848DB" w:rsidRPr="00B106F9" w:rsidRDefault="007848DB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554DAAE" w14:textId="77777777" w:rsidR="00B217A6" w:rsidRPr="00001EEF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4554DAAF" w14:textId="7E533140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 w:rsidR="00A412EF">
        <w:rPr>
          <w:rFonts w:cstheme="minorHAnsi"/>
          <w:noProof/>
          <w:sz w:val="20"/>
          <w:szCs w:val="20"/>
        </w:rPr>
        <w:t xml:space="preserve"> </w:t>
      </w:r>
      <w:r w:rsidR="00A412EF"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4554DAB0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B1" w14:textId="77777777"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B2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554DAB3" w14:textId="77777777" w:rsidR="00B217A6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554DAB4" w14:textId="77777777" w:rsidR="00B217A6" w:rsidRPr="00050E55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554DAB5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7C7256D7" w14:textId="77777777" w:rsidR="00642CF9" w:rsidRDefault="00642CF9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4554DAB6" w14:textId="261018A3" w:rsidR="00B217A6" w:rsidRPr="00050E55" w:rsidRDefault="00642CF9" w:rsidP="00B217A6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="00B217A6"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="00B217A6"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554DAB7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B8" w14:textId="77777777"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4554DAB9" w14:textId="77777777" w:rsidR="00B217A6" w:rsidRPr="00564A0A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554DABB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BC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554DABD" w14:textId="77777777"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4554DABE" w14:textId="77777777" w:rsidR="00B217A6" w:rsidRPr="00A575EC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BF" w14:textId="3E8F6E73" w:rsidR="00B217A6" w:rsidRPr="00642CF9" w:rsidRDefault="00B217A6" w:rsidP="00B217A6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 xml:space="preserve">Cradle to Cradle Certified® : </w:t>
      </w:r>
      <w:r w:rsidR="00642CF9" w:rsidRPr="00642CF9">
        <w:rPr>
          <w:rFonts w:cstheme="minorHAnsi"/>
          <w:noProof/>
          <w:sz w:val="20"/>
          <w:szCs w:val="20"/>
          <w:lang w:val="en-US"/>
        </w:rPr>
        <w:t>certificering in aanvraag</w:t>
      </w:r>
    </w:p>
    <w:p w14:paraId="4554DAC1" w14:textId="77777777" w:rsidR="00B217A6" w:rsidRPr="00DC548D" w:rsidRDefault="00B217A6" w:rsidP="00B217A6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554DAC2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4554DAC3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C4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554DAC5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14:paraId="4554DAC6" w14:textId="77777777" w:rsidR="00B217A6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4554DAC7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554DAC8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554DAC9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554DACA" w14:textId="77777777"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4554DACB" w14:textId="77777777"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4554DACC" w14:textId="77777777"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  <w:sectPr w:rsidR="00B217A6" w:rsidSect="00125990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4554DACD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B884A" w14:textId="77777777" w:rsidR="003E3EF3" w:rsidRDefault="003E3EF3">
      <w:pPr>
        <w:spacing w:after="0" w:line="240" w:lineRule="auto"/>
      </w:pPr>
      <w:r>
        <w:separator/>
      </w:r>
    </w:p>
  </w:endnote>
  <w:endnote w:type="continuationSeparator" w:id="0">
    <w:p w14:paraId="6AEDFA07" w14:textId="77777777" w:rsidR="003E3EF3" w:rsidRDefault="003E3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4DAD1" w14:textId="2E0B5D12" w:rsidR="00A412EF" w:rsidRPr="00D256F1" w:rsidRDefault="00B217A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170D26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642CF9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4D4CB4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2D6DA" w14:textId="77777777" w:rsidR="003E3EF3" w:rsidRDefault="003E3EF3">
      <w:pPr>
        <w:spacing w:after="0" w:line="240" w:lineRule="auto"/>
      </w:pPr>
      <w:r>
        <w:separator/>
      </w:r>
    </w:p>
  </w:footnote>
  <w:footnote w:type="continuationSeparator" w:id="0">
    <w:p w14:paraId="31314A04" w14:textId="77777777" w:rsidR="003E3EF3" w:rsidRDefault="003E3E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7A6"/>
    <w:rsid w:val="00151F28"/>
    <w:rsid w:val="00170D26"/>
    <w:rsid w:val="00183FCD"/>
    <w:rsid w:val="001955A6"/>
    <w:rsid w:val="003327A9"/>
    <w:rsid w:val="003E3EF3"/>
    <w:rsid w:val="00430D4E"/>
    <w:rsid w:val="004D4CB4"/>
    <w:rsid w:val="00535333"/>
    <w:rsid w:val="005C2D60"/>
    <w:rsid w:val="005D6737"/>
    <w:rsid w:val="00642CF9"/>
    <w:rsid w:val="006A1F31"/>
    <w:rsid w:val="007746F3"/>
    <w:rsid w:val="00780DC1"/>
    <w:rsid w:val="007848DB"/>
    <w:rsid w:val="008B409C"/>
    <w:rsid w:val="008C0FE7"/>
    <w:rsid w:val="009A04CC"/>
    <w:rsid w:val="00A412EF"/>
    <w:rsid w:val="00B07BCA"/>
    <w:rsid w:val="00B17565"/>
    <w:rsid w:val="00B217A6"/>
    <w:rsid w:val="00CA23A1"/>
    <w:rsid w:val="00CA3BE0"/>
    <w:rsid w:val="00D405C5"/>
    <w:rsid w:val="00DA3DB1"/>
    <w:rsid w:val="00DC548D"/>
    <w:rsid w:val="00E15A9C"/>
    <w:rsid w:val="00E57FE1"/>
    <w:rsid w:val="00F5135F"/>
    <w:rsid w:val="00F86BC7"/>
    <w:rsid w:val="00FC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DA4D"/>
  <w15:chartTrackingRefBased/>
  <w15:docId w15:val="{AC22649A-ABC5-4295-8779-4E43C0F1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217A6"/>
    <w:rPr>
      <w:color w:val="008080"/>
    </w:rPr>
  </w:style>
  <w:style w:type="character" w:customStyle="1" w:styleId="Referentie">
    <w:name w:val="Referentie"/>
    <w:rsid w:val="00B217A6"/>
    <w:rPr>
      <w:color w:val="FF6600"/>
    </w:rPr>
  </w:style>
  <w:style w:type="character" w:customStyle="1" w:styleId="RevisieDatum">
    <w:name w:val="RevisieDatum"/>
    <w:rsid w:val="00B217A6"/>
    <w:rPr>
      <w:vanish/>
      <w:color w:val="auto"/>
    </w:rPr>
  </w:style>
  <w:style w:type="table" w:styleId="Tabelraster">
    <w:name w:val="Table Grid"/>
    <w:basedOn w:val="Standaardtabel"/>
    <w:uiPriority w:val="59"/>
    <w:rsid w:val="00B21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21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217A6"/>
  </w:style>
  <w:style w:type="paragraph" w:styleId="Voettekst">
    <w:name w:val="footer"/>
    <w:basedOn w:val="Standaard"/>
    <w:link w:val="VoettekstChar"/>
    <w:uiPriority w:val="99"/>
    <w:unhideWhenUsed/>
    <w:rsid w:val="00B21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21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10</cp:revision>
  <dcterms:created xsi:type="dcterms:W3CDTF">2023-01-30T18:52:00Z</dcterms:created>
  <dcterms:modified xsi:type="dcterms:W3CDTF">2026-06-25T09:35:00Z</dcterms:modified>
</cp:coreProperties>
</file>